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8E2" w:rsidRPr="00AA48DE" w:rsidRDefault="00CF08E2" w:rsidP="000A3823">
      <w:pPr>
        <w:pStyle w:val="Style2"/>
        <w:widowControl/>
        <w:rPr>
          <w:rStyle w:val="FontStyle25"/>
          <w:b w:val="0"/>
          <w:bCs w:val="0"/>
          <w:sz w:val="24"/>
          <w:szCs w:val="24"/>
        </w:rPr>
      </w:pPr>
      <w:r w:rsidRPr="00AA48DE">
        <w:rPr>
          <w:rStyle w:val="FontStyle25"/>
          <w:sz w:val="24"/>
          <w:szCs w:val="24"/>
        </w:rPr>
        <w:t>ПРЕДСТАВЛЕНИЕ</w:t>
      </w:r>
    </w:p>
    <w:p w:rsidR="00CF08E2" w:rsidRPr="00AA48DE" w:rsidRDefault="00CF08E2" w:rsidP="00CF08E2">
      <w:pPr>
        <w:pStyle w:val="Style3"/>
        <w:widowControl/>
        <w:jc w:val="center"/>
        <w:rPr>
          <w:rStyle w:val="FontStyle20"/>
          <w:sz w:val="24"/>
          <w:szCs w:val="24"/>
        </w:rPr>
      </w:pPr>
      <w:r w:rsidRPr="00AA48DE">
        <w:rPr>
          <w:rStyle w:val="FontStyle26"/>
          <w:b/>
          <w:i/>
          <w:sz w:val="24"/>
          <w:szCs w:val="24"/>
        </w:rPr>
        <w:t>на участие в</w:t>
      </w:r>
      <w:r w:rsidRPr="00AA48DE">
        <w:rPr>
          <w:rStyle w:val="FontStyle26"/>
          <w:sz w:val="24"/>
          <w:szCs w:val="24"/>
        </w:rPr>
        <w:t xml:space="preserve"> </w:t>
      </w:r>
      <w:r w:rsidRPr="00AA48DE">
        <w:rPr>
          <w:rStyle w:val="FontStyle20"/>
          <w:sz w:val="24"/>
          <w:szCs w:val="24"/>
        </w:rPr>
        <w:t xml:space="preserve"> муниципальном конкурсе </w:t>
      </w:r>
    </w:p>
    <w:p w:rsidR="00CF08E2" w:rsidRPr="00AA48DE" w:rsidRDefault="00CF08E2" w:rsidP="00CF08E2">
      <w:pPr>
        <w:pStyle w:val="Style3"/>
        <w:widowControl/>
        <w:jc w:val="center"/>
        <w:rPr>
          <w:rStyle w:val="FontStyle20"/>
          <w:sz w:val="24"/>
          <w:szCs w:val="24"/>
        </w:rPr>
      </w:pPr>
      <w:r w:rsidRPr="00AA48DE">
        <w:rPr>
          <w:rStyle w:val="FontStyle20"/>
          <w:sz w:val="24"/>
          <w:szCs w:val="24"/>
        </w:rPr>
        <w:t>профессионального мастерства «Профессионал»</w:t>
      </w:r>
    </w:p>
    <w:p w:rsidR="00CF08E2" w:rsidRPr="00AA48DE" w:rsidRDefault="00CF08E2" w:rsidP="00CF08E2">
      <w:pPr>
        <w:pStyle w:val="Style3"/>
        <w:widowControl/>
        <w:jc w:val="center"/>
        <w:rPr>
          <w:rStyle w:val="FontStyle20"/>
          <w:b w:val="0"/>
          <w:i w:val="0"/>
          <w:sz w:val="24"/>
          <w:szCs w:val="24"/>
        </w:rPr>
      </w:pPr>
      <w:r w:rsidRPr="00AA48DE">
        <w:rPr>
          <w:rStyle w:val="FontStyle20"/>
          <w:sz w:val="24"/>
          <w:szCs w:val="24"/>
        </w:rPr>
        <w:t xml:space="preserve"> в Качканарском городском округе в </w:t>
      </w:r>
      <w:r w:rsidRPr="00AA48DE">
        <w:rPr>
          <w:rStyle w:val="FontStyle21"/>
          <w:sz w:val="24"/>
          <w:szCs w:val="24"/>
        </w:rPr>
        <w:t xml:space="preserve">2016 </w:t>
      </w:r>
      <w:r w:rsidRPr="00AA48DE">
        <w:rPr>
          <w:rStyle w:val="FontStyle20"/>
          <w:sz w:val="24"/>
          <w:szCs w:val="24"/>
        </w:rPr>
        <w:t>году</w:t>
      </w:r>
    </w:p>
    <w:p w:rsidR="00CF08E2" w:rsidRPr="00AA48DE" w:rsidRDefault="00CF08E2" w:rsidP="009570B0">
      <w:pPr>
        <w:pStyle w:val="Style17"/>
        <w:widowControl/>
        <w:spacing w:line="240" w:lineRule="auto"/>
        <w:ind w:right="1862"/>
        <w:jc w:val="left"/>
      </w:pPr>
    </w:p>
    <w:p w:rsidR="00CF08E2" w:rsidRPr="00AA48DE" w:rsidRDefault="009570B0" w:rsidP="00CF08E2">
      <w:pPr>
        <w:pStyle w:val="Style14"/>
        <w:widowControl/>
        <w:spacing w:line="240" w:lineRule="auto"/>
        <w:ind w:firstLine="567"/>
        <w:jc w:val="left"/>
      </w:pPr>
      <w:r w:rsidRPr="00AA48DE">
        <w:t>Муниципальное общеобразовательное учреждение «Лицей№6»</w:t>
      </w:r>
    </w:p>
    <w:p w:rsidR="00CF08E2" w:rsidRPr="00AA48DE" w:rsidRDefault="00CF08E2" w:rsidP="00CF08E2">
      <w:pPr>
        <w:pStyle w:val="Style14"/>
        <w:widowControl/>
        <w:tabs>
          <w:tab w:val="left" w:leader="underscore" w:pos="9427"/>
        </w:tabs>
        <w:spacing w:before="178" w:line="240" w:lineRule="auto"/>
        <w:ind w:firstLine="567"/>
        <w:jc w:val="left"/>
        <w:rPr>
          <w:rStyle w:val="FontStyle26"/>
          <w:sz w:val="24"/>
          <w:szCs w:val="24"/>
        </w:rPr>
      </w:pPr>
      <w:r w:rsidRPr="00E75F2D">
        <w:rPr>
          <w:rStyle w:val="FontStyle26"/>
          <w:b/>
          <w:i/>
          <w:sz w:val="24"/>
          <w:szCs w:val="24"/>
        </w:rPr>
        <w:t>выдвигает</w:t>
      </w:r>
      <w:r w:rsidR="009570B0" w:rsidRPr="00E75F2D">
        <w:rPr>
          <w:rStyle w:val="FontStyle26"/>
          <w:b/>
          <w:i/>
          <w:sz w:val="24"/>
          <w:szCs w:val="24"/>
        </w:rPr>
        <w:t xml:space="preserve">   </w:t>
      </w:r>
      <w:r w:rsidR="009570B0" w:rsidRPr="00AA48DE">
        <w:rPr>
          <w:rStyle w:val="FontStyle26"/>
          <w:sz w:val="24"/>
          <w:szCs w:val="24"/>
        </w:rPr>
        <w:t xml:space="preserve">                           </w:t>
      </w:r>
      <w:r w:rsidR="003023A9" w:rsidRPr="00AA48DE">
        <w:rPr>
          <w:rStyle w:val="FontStyle26"/>
          <w:sz w:val="24"/>
          <w:szCs w:val="24"/>
          <w:u w:val="single"/>
        </w:rPr>
        <w:t>Григорьеву Ольгу Юрьевну</w:t>
      </w:r>
    </w:p>
    <w:p w:rsidR="00CF08E2" w:rsidRPr="00AA48DE" w:rsidRDefault="00CF08E2" w:rsidP="00CF08E2">
      <w:pPr>
        <w:pStyle w:val="Style14"/>
        <w:widowControl/>
        <w:spacing w:line="240" w:lineRule="auto"/>
        <w:ind w:firstLine="567"/>
      </w:pPr>
    </w:p>
    <w:p w:rsidR="00CF08E2" w:rsidRPr="00AA48DE" w:rsidRDefault="00CF08E2" w:rsidP="00CF08E2">
      <w:pPr>
        <w:pStyle w:val="Style3"/>
        <w:widowControl/>
        <w:jc w:val="center"/>
        <w:rPr>
          <w:rStyle w:val="FontStyle20"/>
          <w:b w:val="0"/>
          <w:i w:val="0"/>
          <w:sz w:val="24"/>
          <w:szCs w:val="24"/>
        </w:rPr>
      </w:pPr>
      <w:r w:rsidRPr="00AA48DE">
        <w:rPr>
          <w:rStyle w:val="FontStyle26"/>
          <w:sz w:val="24"/>
          <w:szCs w:val="24"/>
        </w:rPr>
        <w:t xml:space="preserve">на участие в  </w:t>
      </w:r>
      <w:r w:rsidRPr="00AA48DE">
        <w:rPr>
          <w:rStyle w:val="FontStyle20"/>
          <w:b w:val="0"/>
          <w:i w:val="0"/>
          <w:sz w:val="24"/>
          <w:szCs w:val="24"/>
        </w:rPr>
        <w:t xml:space="preserve"> муниципальном конкурсе </w:t>
      </w:r>
    </w:p>
    <w:p w:rsidR="00CF08E2" w:rsidRPr="00AA48DE" w:rsidRDefault="00CF08E2" w:rsidP="00CF08E2">
      <w:pPr>
        <w:pStyle w:val="Style3"/>
        <w:widowControl/>
        <w:jc w:val="center"/>
        <w:rPr>
          <w:rStyle w:val="FontStyle20"/>
          <w:b w:val="0"/>
          <w:i w:val="0"/>
          <w:sz w:val="24"/>
          <w:szCs w:val="24"/>
        </w:rPr>
      </w:pPr>
      <w:r w:rsidRPr="00AA48DE">
        <w:rPr>
          <w:rStyle w:val="FontStyle20"/>
          <w:b w:val="0"/>
          <w:i w:val="0"/>
          <w:sz w:val="24"/>
          <w:szCs w:val="24"/>
        </w:rPr>
        <w:t>профессионального мастерства «Профессионал»</w:t>
      </w:r>
    </w:p>
    <w:p w:rsidR="00CF08E2" w:rsidRPr="00AA48DE" w:rsidRDefault="00CF08E2" w:rsidP="00CF08E2">
      <w:pPr>
        <w:pStyle w:val="Style3"/>
        <w:widowControl/>
        <w:jc w:val="center"/>
        <w:rPr>
          <w:rStyle w:val="FontStyle20"/>
          <w:b w:val="0"/>
          <w:i w:val="0"/>
          <w:sz w:val="24"/>
          <w:szCs w:val="24"/>
        </w:rPr>
      </w:pPr>
      <w:r w:rsidRPr="00AA48DE">
        <w:rPr>
          <w:rStyle w:val="FontStyle20"/>
          <w:b w:val="0"/>
          <w:i w:val="0"/>
          <w:sz w:val="24"/>
          <w:szCs w:val="24"/>
        </w:rPr>
        <w:t xml:space="preserve"> в Качканарском городском округе в </w:t>
      </w:r>
      <w:r w:rsidRPr="00AA48DE">
        <w:rPr>
          <w:rStyle w:val="FontStyle21"/>
          <w:b w:val="0"/>
          <w:i w:val="0"/>
          <w:sz w:val="24"/>
          <w:szCs w:val="24"/>
        </w:rPr>
        <w:t xml:space="preserve">2016 </w:t>
      </w:r>
      <w:r w:rsidRPr="00AA48DE">
        <w:rPr>
          <w:rStyle w:val="FontStyle20"/>
          <w:b w:val="0"/>
          <w:i w:val="0"/>
          <w:sz w:val="24"/>
          <w:szCs w:val="24"/>
        </w:rPr>
        <w:t>году</w:t>
      </w:r>
    </w:p>
    <w:p w:rsidR="009570B0" w:rsidRPr="00AA48DE" w:rsidRDefault="009570B0" w:rsidP="00CF08E2">
      <w:pPr>
        <w:pStyle w:val="Style3"/>
        <w:widowControl/>
        <w:spacing w:before="101"/>
        <w:ind w:left="1027"/>
        <w:jc w:val="both"/>
        <w:rPr>
          <w:rStyle w:val="FontStyle20"/>
          <w:sz w:val="24"/>
          <w:szCs w:val="24"/>
        </w:rPr>
      </w:pPr>
    </w:p>
    <w:p w:rsidR="00CF08E2" w:rsidRPr="00AA48DE" w:rsidRDefault="00CF08E2" w:rsidP="00CF08E2">
      <w:pPr>
        <w:pStyle w:val="Style3"/>
        <w:widowControl/>
        <w:spacing w:before="101"/>
        <w:ind w:left="1027"/>
        <w:jc w:val="both"/>
        <w:rPr>
          <w:rStyle w:val="FontStyle20"/>
          <w:b w:val="0"/>
          <w:i w:val="0"/>
          <w:sz w:val="24"/>
          <w:szCs w:val="24"/>
          <w:u w:val="single"/>
        </w:rPr>
      </w:pPr>
      <w:r w:rsidRPr="00AA48DE">
        <w:rPr>
          <w:rStyle w:val="FontStyle20"/>
          <w:sz w:val="24"/>
          <w:szCs w:val="24"/>
        </w:rPr>
        <w:t>в номинации</w:t>
      </w:r>
      <w:r w:rsidR="009570B0" w:rsidRPr="00AA48DE">
        <w:rPr>
          <w:rStyle w:val="FontStyle20"/>
          <w:b w:val="0"/>
          <w:i w:val="0"/>
          <w:sz w:val="24"/>
          <w:szCs w:val="24"/>
        </w:rPr>
        <w:t xml:space="preserve">  </w:t>
      </w:r>
      <w:r w:rsidR="009570B0" w:rsidRPr="00AA48DE">
        <w:rPr>
          <w:rStyle w:val="FontStyle20"/>
          <w:b w:val="0"/>
          <w:i w:val="0"/>
          <w:sz w:val="24"/>
          <w:szCs w:val="24"/>
          <w:u w:val="single"/>
        </w:rPr>
        <w:t>Учитель года</w:t>
      </w:r>
    </w:p>
    <w:p w:rsidR="00CF08E2" w:rsidRPr="00AA48DE" w:rsidRDefault="00CF08E2" w:rsidP="00CF08E2">
      <w:pPr>
        <w:pStyle w:val="Style4"/>
        <w:widowControl/>
        <w:spacing w:line="240" w:lineRule="auto"/>
        <w:ind w:left="2621" w:right="2626"/>
        <w:rPr>
          <w:rStyle w:val="FontStyle20"/>
          <w:sz w:val="24"/>
          <w:szCs w:val="24"/>
        </w:rPr>
      </w:pPr>
    </w:p>
    <w:p w:rsidR="00CF08E2" w:rsidRPr="00AA48DE" w:rsidRDefault="00CF08E2" w:rsidP="00CF08E2">
      <w:pPr>
        <w:pStyle w:val="Style8"/>
        <w:widowControl/>
        <w:spacing w:line="240" w:lineRule="auto"/>
        <w:ind w:right="10" w:firstLine="567"/>
      </w:pPr>
    </w:p>
    <w:p w:rsidR="00CF08E2" w:rsidRPr="00E75F2D" w:rsidRDefault="00CF08E2" w:rsidP="00CF08E2">
      <w:pPr>
        <w:pStyle w:val="Style8"/>
        <w:widowControl/>
        <w:spacing w:line="240" w:lineRule="auto"/>
        <w:ind w:right="10" w:firstLine="567"/>
        <w:rPr>
          <w:b/>
          <w:i/>
        </w:rPr>
      </w:pPr>
      <w:r w:rsidRPr="00E75F2D">
        <w:rPr>
          <w:b/>
          <w:i/>
        </w:rPr>
        <w:t>Краткие сведения о результатах профессиональной деятельности за 3 года</w:t>
      </w:r>
    </w:p>
    <w:p w:rsidR="00792B6B" w:rsidRPr="00AA48DE" w:rsidRDefault="00792B6B" w:rsidP="00792B6B">
      <w:pPr>
        <w:pStyle w:val="ConsNonformat"/>
        <w:widowControl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A48DE">
        <w:rPr>
          <w:rFonts w:ascii="Times New Roman" w:hAnsi="Times New Roman" w:cs="Times New Roman"/>
          <w:sz w:val="24"/>
          <w:szCs w:val="24"/>
        </w:rPr>
        <w:t>Григорьева О.Ю.</w:t>
      </w:r>
      <w:r w:rsidRPr="00AA48DE">
        <w:rPr>
          <w:rFonts w:ascii="Times New Roman" w:hAnsi="Times New Roman" w:cs="Times New Roman"/>
          <w:bCs/>
          <w:iCs/>
          <w:sz w:val="24"/>
          <w:szCs w:val="24"/>
        </w:rPr>
        <w:t xml:space="preserve">– </w:t>
      </w:r>
      <w:r w:rsidRPr="00AA48DE">
        <w:rPr>
          <w:rFonts w:ascii="Times New Roman" w:hAnsi="Times New Roman" w:cs="Times New Roman"/>
          <w:sz w:val="24"/>
          <w:szCs w:val="24"/>
        </w:rPr>
        <w:t>педагог – профессионал, обладающий способностью гармонично сочетать традиции с инновациями, выстраивающий образовательную практику на принципах системно-</w:t>
      </w:r>
      <w:proofErr w:type="spellStart"/>
      <w:r w:rsidRPr="00AA48DE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AA48DE">
        <w:rPr>
          <w:rFonts w:ascii="Times New Roman" w:hAnsi="Times New Roman" w:cs="Times New Roman"/>
          <w:sz w:val="24"/>
          <w:szCs w:val="24"/>
        </w:rPr>
        <w:t xml:space="preserve">  подхода.</w:t>
      </w:r>
    </w:p>
    <w:p w:rsidR="00FE005A" w:rsidRPr="00FE005A" w:rsidRDefault="00FE005A" w:rsidP="00FE005A">
      <w:pPr>
        <w:widowControl/>
        <w:suppressAutoHyphens/>
        <w:autoSpaceDN/>
        <w:adjustRightInd/>
        <w:ind w:right="10" w:firstLine="567"/>
        <w:jc w:val="both"/>
        <w:rPr>
          <w:color w:val="000000"/>
          <w:lang w:eastAsia="zh-CN"/>
        </w:rPr>
      </w:pPr>
      <w:r w:rsidRPr="00FE005A">
        <w:rPr>
          <w:color w:val="000000"/>
          <w:lang w:eastAsia="zh-CN"/>
        </w:rPr>
        <w:t>Педагогическа</w:t>
      </w:r>
      <w:r w:rsidRPr="00AA48DE">
        <w:rPr>
          <w:color w:val="000000"/>
          <w:lang w:eastAsia="zh-CN"/>
        </w:rPr>
        <w:t>я деятельность Ольги Юрьевны</w:t>
      </w:r>
      <w:r w:rsidRPr="00FE005A">
        <w:rPr>
          <w:color w:val="000000"/>
          <w:lang w:eastAsia="zh-CN"/>
        </w:rPr>
        <w:t xml:space="preserve"> была направлена на создание системы работы по формированию  коммуникативной компетентности </w:t>
      </w:r>
      <w:proofErr w:type="gramStart"/>
      <w:r w:rsidRPr="00FE005A">
        <w:rPr>
          <w:color w:val="000000"/>
          <w:lang w:eastAsia="zh-CN"/>
        </w:rPr>
        <w:t>обучающихся</w:t>
      </w:r>
      <w:proofErr w:type="gramEnd"/>
      <w:r w:rsidRPr="00FE005A">
        <w:rPr>
          <w:color w:val="000000"/>
          <w:lang w:eastAsia="zh-CN"/>
        </w:rPr>
        <w:t xml:space="preserve">, где в качестве ключевого условия определена </w:t>
      </w:r>
      <w:r w:rsidRPr="00FE005A">
        <w:rPr>
          <w:color w:val="000000"/>
        </w:rPr>
        <w:t xml:space="preserve"> информационно-образовательная среда предмета. При построении собственной образовательной практики </w:t>
      </w:r>
      <w:r w:rsidRPr="00AA48DE">
        <w:rPr>
          <w:color w:val="000000"/>
        </w:rPr>
        <w:t xml:space="preserve">Григорьева О.Ю. </w:t>
      </w:r>
      <w:r w:rsidRPr="00FE005A">
        <w:rPr>
          <w:color w:val="000000"/>
        </w:rPr>
        <w:t xml:space="preserve">реализует </w:t>
      </w:r>
      <w:r w:rsidRPr="00AA48DE">
        <w:t>технологию смыслового (продуктивного) чтения</w:t>
      </w:r>
      <w:r w:rsidRPr="00FE005A">
        <w:rPr>
          <w:color w:val="000000"/>
        </w:rPr>
        <w:t>, активно</w:t>
      </w:r>
      <w:r w:rsidRPr="00FE005A">
        <w:rPr>
          <w:color w:val="000000"/>
          <w:lang w:eastAsia="zh-CN"/>
        </w:rPr>
        <w:t xml:space="preserve"> используя при этом потенциал внеурочной деятельности.  </w:t>
      </w:r>
    </w:p>
    <w:p w:rsidR="00FE005A" w:rsidRPr="00FE005A" w:rsidRDefault="00FE005A" w:rsidP="00FE005A">
      <w:pPr>
        <w:widowControl/>
        <w:suppressAutoHyphens/>
        <w:autoSpaceDN/>
        <w:adjustRightInd/>
        <w:ind w:right="10" w:firstLine="567"/>
        <w:jc w:val="both"/>
        <w:rPr>
          <w:color w:val="000000"/>
        </w:rPr>
      </w:pPr>
      <w:r w:rsidRPr="00FE005A">
        <w:rPr>
          <w:color w:val="000000"/>
          <w:lang w:eastAsia="zh-CN"/>
        </w:rPr>
        <w:t>Целеустремленность и трудолюбие, а также грамотное управление реализацией задуманного способствовали достижению следующих результатов:</w:t>
      </w:r>
    </w:p>
    <w:p w:rsidR="003023A9" w:rsidRPr="00AA48DE" w:rsidRDefault="003023A9" w:rsidP="003023A9">
      <w:pPr>
        <w:pStyle w:val="a5"/>
        <w:jc w:val="both"/>
        <w:rPr>
          <w:rFonts w:cs="Times New Roman"/>
        </w:rPr>
      </w:pPr>
      <w:r w:rsidRPr="00AA48DE">
        <w:rPr>
          <w:rFonts w:cs="Times New Roman"/>
          <w:lang w:val="ru-RU"/>
        </w:rPr>
        <w:t>- за последние 5 лет уровень развития навыков работы с текстом повысился с 37 % до 56%;</w:t>
      </w:r>
    </w:p>
    <w:p w:rsidR="003023A9" w:rsidRPr="00AA48DE" w:rsidRDefault="003023A9" w:rsidP="003023A9">
      <w:pPr>
        <w:pStyle w:val="a5"/>
        <w:jc w:val="both"/>
        <w:rPr>
          <w:rFonts w:cs="Times New Roman"/>
        </w:rPr>
      </w:pPr>
      <w:r w:rsidRPr="00AA48DE">
        <w:rPr>
          <w:rFonts w:cs="Times New Roman"/>
          <w:lang w:val="ru-RU"/>
        </w:rPr>
        <w:t xml:space="preserve">- </w:t>
      </w:r>
      <w:r w:rsidR="00A34A8C">
        <w:rPr>
          <w:rFonts w:cs="Times New Roman"/>
          <w:lang w:val="ru-RU"/>
        </w:rPr>
        <w:t>успеваемость по итогам 2012</w:t>
      </w:r>
      <w:r w:rsidR="00FE005A" w:rsidRPr="00AA48DE">
        <w:rPr>
          <w:rFonts w:cs="Times New Roman"/>
          <w:lang w:val="ru-RU"/>
        </w:rPr>
        <w:t>-2015</w:t>
      </w:r>
      <w:r w:rsidRPr="00AA48DE">
        <w:rPr>
          <w:rFonts w:cs="Times New Roman"/>
          <w:lang w:val="ru-RU"/>
        </w:rPr>
        <w:t xml:space="preserve"> гг. – 100%;</w:t>
      </w:r>
    </w:p>
    <w:p w:rsidR="003023A9" w:rsidRPr="00AA48DE" w:rsidRDefault="003023A9" w:rsidP="003023A9">
      <w:pPr>
        <w:pStyle w:val="a5"/>
        <w:jc w:val="both"/>
        <w:rPr>
          <w:rFonts w:cs="Times New Roman"/>
        </w:rPr>
      </w:pPr>
      <w:r w:rsidRPr="00AA48DE">
        <w:rPr>
          <w:rFonts w:cs="Times New Roman"/>
          <w:lang w:val="ru-RU"/>
        </w:rPr>
        <w:t xml:space="preserve">- имеет место позитивная динамика качества знаний </w:t>
      </w:r>
      <w:proofErr w:type="gramStart"/>
      <w:r w:rsidRPr="00AA48DE">
        <w:rPr>
          <w:rFonts w:cs="Times New Roman"/>
          <w:lang w:val="ru-RU"/>
        </w:rPr>
        <w:t>у</w:t>
      </w:r>
      <w:proofErr w:type="gramEnd"/>
      <w:r w:rsidRPr="00AA48DE">
        <w:rPr>
          <w:rFonts w:cs="Times New Roman"/>
          <w:lang w:val="ru-RU"/>
        </w:rPr>
        <w:t xml:space="preserve"> обучающихся по русскому языку с 45% до 60%, по литературе с 71% до 82%;</w:t>
      </w:r>
    </w:p>
    <w:p w:rsidR="003023A9" w:rsidRPr="00AA48DE" w:rsidRDefault="003023A9" w:rsidP="003023A9">
      <w:pPr>
        <w:pStyle w:val="a5"/>
        <w:jc w:val="both"/>
        <w:rPr>
          <w:rFonts w:cs="Times New Roman"/>
        </w:rPr>
      </w:pPr>
      <w:r w:rsidRPr="00AA48DE">
        <w:rPr>
          <w:rFonts w:cs="Times New Roman"/>
          <w:lang w:val="ru-RU"/>
        </w:rPr>
        <w:t>- в ходе ГИА выпускники 9 классов подтвердили и повысили имеющиеся результаты: 2011 год – 82% подтвердили, 18% повысили; 2013 год – 76% подтвердили, 24% повысили;</w:t>
      </w:r>
    </w:p>
    <w:p w:rsidR="003023A9" w:rsidRPr="00AA48DE" w:rsidRDefault="003023A9" w:rsidP="003023A9">
      <w:pPr>
        <w:pStyle w:val="a5"/>
        <w:jc w:val="both"/>
        <w:rPr>
          <w:rFonts w:cs="Times New Roman"/>
        </w:rPr>
      </w:pPr>
      <w:r w:rsidRPr="00AA48DE">
        <w:rPr>
          <w:rFonts w:cs="Times New Roman"/>
          <w:lang w:val="ru-RU"/>
        </w:rPr>
        <w:t xml:space="preserve">- обучающиеся принимают участие в лицейских олимпиадах и занимают призовые места: </w:t>
      </w:r>
      <w:proofErr w:type="gramStart"/>
      <w:r w:rsidRPr="00AA48DE">
        <w:rPr>
          <w:rFonts w:cs="Times New Roman"/>
          <w:lang w:val="ru-RU"/>
        </w:rPr>
        <w:t xml:space="preserve">Русских Ксения (русский язык 1 место, 2010 год), Завьялова Эвелина (русский язык 1 место, 2011, русский язык 2 место, 2010 и 2012 год), </w:t>
      </w:r>
      <w:proofErr w:type="spellStart"/>
      <w:r w:rsidRPr="00AA48DE">
        <w:rPr>
          <w:rFonts w:cs="Times New Roman"/>
          <w:lang w:val="ru-RU"/>
        </w:rPr>
        <w:t>Паницина</w:t>
      </w:r>
      <w:proofErr w:type="spellEnd"/>
      <w:r w:rsidRPr="00AA48DE">
        <w:rPr>
          <w:rFonts w:cs="Times New Roman"/>
          <w:lang w:val="ru-RU"/>
        </w:rPr>
        <w:t xml:space="preserve"> Валентина (русский язык 2 место, 2011 год), 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 (литература 2 место, 2012 год), Русских Ксения (русский язык 1 место, 2013 год), </w:t>
      </w:r>
      <w:proofErr w:type="spellStart"/>
      <w:r w:rsidRPr="00AA48DE">
        <w:rPr>
          <w:rFonts w:cs="Times New Roman"/>
          <w:lang w:val="ru-RU"/>
        </w:rPr>
        <w:t>Писарец</w:t>
      </w:r>
      <w:proofErr w:type="spellEnd"/>
      <w:r w:rsidRPr="00AA48DE">
        <w:rPr>
          <w:rFonts w:cs="Times New Roman"/>
          <w:lang w:val="ru-RU"/>
        </w:rPr>
        <w:t xml:space="preserve"> </w:t>
      </w:r>
      <w:proofErr w:type="spellStart"/>
      <w:r w:rsidRPr="00AA48DE">
        <w:rPr>
          <w:rFonts w:cs="Times New Roman"/>
          <w:lang w:val="ru-RU"/>
        </w:rPr>
        <w:t>Анатасия</w:t>
      </w:r>
      <w:proofErr w:type="spellEnd"/>
      <w:r w:rsidRPr="00AA48DE">
        <w:rPr>
          <w:rFonts w:cs="Times New Roman"/>
          <w:lang w:val="ru-RU"/>
        </w:rPr>
        <w:t xml:space="preserve"> (литература 2 место,  2013 год);</w:t>
      </w:r>
      <w:proofErr w:type="gramEnd"/>
      <w:r w:rsidR="00FE005A" w:rsidRPr="00AA48DE">
        <w:rPr>
          <w:rFonts w:cs="Times New Roman"/>
          <w:lang w:val="ru-RU"/>
        </w:rPr>
        <w:t xml:space="preserve"> </w:t>
      </w:r>
      <w:proofErr w:type="spellStart"/>
      <w:r w:rsidR="00FE005A" w:rsidRPr="00AA48DE">
        <w:rPr>
          <w:rFonts w:cs="Times New Roman"/>
          <w:lang w:val="ru-RU"/>
        </w:rPr>
        <w:t>Тесёлкина</w:t>
      </w:r>
      <w:proofErr w:type="spellEnd"/>
      <w:r w:rsidR="00FE005A" w:rsidRPr="00AA48DE">
        <w:rPr>
          <w:rFonts w:cs="Times New Roman"/>
          <w:lang w:val="ru-RU"/>
        </w:rPr>
        <w:t xml:space="preserve"> Алёна, Гордеева Юлия (русский язык 1 место, 2015 год); </w:t>
      </w:r>
    </w:p>
    <w:p w:rsidR="003023A9" w:rsidRPr="00AA48DE" w:rsidRDefault="003023A9" w:rsidP="003023A9">
      <w:pPr>
        <w:pStyle w:val="a5"/>
        <w:jc w:val="both"/>
        <w:rPr>
          <w:rFonts w:cs="Times New Roman"/>
          <w:lang w:val="ru-RU"/>
        </w:rPr>
      </w:pPr>
      <w:r w:rsidRPr="00AA48DE">
        <w:rPr>
          <w:rFonts w:cs="Times New Roman"/>
          <w:lang w:val="ru-RU"/>
        </w:rPr>
        <w:t>- активно и результативно уча</w:t>
      </w:r>
      <w:r w:rsidR="000A1D28" w:rsidRPr="00AA48DE">
        <w:rPr>
          <w:rFonts w:cs="Times New Roman"/>
          <w:lang w:val="ru-RU"/>
        </w:rPr>
        <w:t>ствуют её</w:t>
      </w:r>
      <w:r w:rsidRPr="00AA48DE">
        <w:rPr>
          <w:rFonts w:cs="Times New Roman"/>
          <w:lang w:val="ru-RU"/>
        </w:rPr>
        <w:t xml:space="preserve"> воспитанники  в конкурсах, смотрах, конференциях различного уровня. Потехин Павел стал призером муниципального этапа Всероссийского конкурса «Живая классика»; 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 стала призером муниципального конкурса «Профессии моей семьи», 2012 год, призер муниципального конкурса «Ребята нашего двора» (литературный конкурс об Афганистане) в номинации «Афганистан болит в моей душе», 2013 год;</w:t>
      </w:r>
    </w:p>
    <w:p w:rsidR="003023A9" w:rsidRPr="00AA48DE" w:rsidRDefault="003023A9" w:rsidP="003023A9">
      <w:pPr>
        <w:pStyle w:val="a5"/>
        <w:jc w:val="both"/>
        <w:rPr>
          <w:rFonts w:cs="Times New Roman"/>
        </w:rPr>
      </w:pPr>
      <w:r w:rsidRPr="00AA48DE">
        <w:rPr>
          <w:rFonts w:cs="Times New Roman"/>
          <w:lang w:val="ru-RU"/>
        </w:rPr>
        <w:t xml:space="preserve">- </w:t>
      </w:r>
      <w:proofErr w:type="gramStart"/>
      <w:r w:rsidRPr="00AA48DE">
        <w:rPr>
          <w:rFonts w:cs="Times New Roman"/>
          <w:lang w:val="ru-RU"/>
        </w:rPr>
        <w:t>обучающиеся</w:t>
      </w:r>
      <w:proofErr w:type="gramEnd"/>
      <w:r w:rsidRPr="00AA48DE">
        <w:rPr>
          <w:rFonts w:cs="Times New Roman"/>
          <w:lang w:val="ru-RU"/>
        </w:rPr>
        <w:t xml:space="preserve"> ежегодно выступают на Научно-практических конференциях: 2011 год Малышев Алексей (1 место, лицейский уровень), 2013 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Екатерина, </w:t>
      </w:r>
      <w:proofErr w:type="spellStart"/>
      <w:r w:rsidRPr="00AA48DE">
        <w:rPr>
          <w:rFonts w:cs="Times New Roman"/>
          <w:lang w:val="ru-RU"/>
        </w:rPr>
        <w:t>Лебедькова</w:t>
      </w:r>
      <w:proofErr w:type="spellEnd"/>
      <w:r w:rsidRPr="00AA48DE">
        <w:rPr>
          <w:rFonts w:cs="Times New Roman"/>
          <w:lang w:val="ru-RU"/>
        </w:rPr>
        <w:t xml:space="preserve"> Валерия (1 место, лицейский уровень);</w:t>
      </w:r>
    </w:p>
    <w:p w:rsidR="003023A9" w:rsidRPr="00AA48DE" w:rsidRDefault="003023A9" w:rsidP="003023A9">
      <w:pPr>
        <w:pStyle w:val="a5"/>
        <w:jc w:val="both"/>
        <w:rPr>
          <w:rFonts w:cs="Times New Roman"/>
        </w:rPr>
      </w:pPr>
      <w:r w:rsidRPr="00AA48DE">
        <w:rPr>
          <w:rFonts w:cs="Times New Roman"/>
          <w:lang w:val="ru-RU"/>
        </w:rPr>
        <w:t xml:space="preserve">- ежегодно активно и результативно обучающиеся участвуют в дистанционных предметных олимпиадах и конкурсах   </w:t>
      </w:r>
      <w:proofErr w:type="spellStart"/>
      <w:r w:rsidRPr="00AA48DE">
        <w:rPr>
          <w:rFonts w:cs="Times New Roman"/>
          <w:lang w:val="ru-RU"/>
        </w:rPr>
        <w:t>УрФО</w:t>
      </w:r>
      <w:proofErr w:type="spellEnd"/>
      <w:r w:rsidRPr="00AA48DE">
        <w:rPr>
          <w:rFonts w:cs="Times New Roman"/>
          <w:lang w:val="ru-RU"/>
        </w:rPr>
        <w:t xml:space="preserve"> (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Екатерина, </w:t>
      </w:r>
      <w:proofErr w:type="spellStart"/>
      <w:r w:rsidRPr="00AA48DE">
        <w:rPr>
          <w:rFonts w:cs="Times New Roman"/>
          <w:lang w:val="ru-RU"/>
        </w:rPr>
        <w:t>Волынкин</w:t>
      </w:r>
      <w:proofErr w:type="spellEnd"/>
      <w:r w:rsidRPr="00AA48DE">
        <w:rPr>
          <w:rFonts w:cs="Times New Roman"/>
          <w:lang w:val="ru-RU"/>
        </w:rPr>
        <w:t xml:space="preserve"> Никита, </w:t>
      </w:r>
      <w:proofErr w:type="spellStart"/>
      <w:r w:rsidRPr="00AA48DE">
        <w:rPr>
          <w:rFonts w:cs="Times New Roman"/>
          <w:lang w:val="ru-RU"/>
        </w:rPr>
        <w:t>Писарец</w:t>
      </w:r>
      <w:proofErr w:type="spellEnd"/>
      <w:r w:rsidRPr="00AA48DE">
        <w:rPr>
          <w:rFonts w:cs="Times New Roman"/>
          <w:lang w:val="ru-RU"/>
        </w:rPr>
        <w:t xml:space="preserve"> Анастасия, </w:t>
      </w:r>
      <w:proofErr w:type="spellStart"/>
      <w:r w:rsidRPr="00AA48DE">
        <w:rPr>
          <w:rFonts w:cs="Times New Roman"/>
          <w:lang w:val="ru-RU"/>
        </w:rPr>
        <w:t>Юферева</w:t>
      </w:r>
      <w:proofErr w:type="spellEnd"/>
      <w:r w:rsidRPr="00AA48DE">
        <w:rPr>
          <w:rFonts w:cs="Times New Roman"/>
          <w:lang w:val="ru-RU"/>
        </w:rPr>
        <w:t xml:space="preserve"> Юлия стали дипломантами 3 степени по русскому языку, 2013 год, 2014 год); </w:t>
      </w:r>
      <w:proofErr w:type="gramStart"/>
      <w:r w:rsidRPr="00AA48DE">
        <w:rPr>
          <w:rFonts w:cs="Times New Roman"/>
          <w:lang w:val="ru-RU"/>
        </w:rPr>
        <w:t xml:space="preserve">Всероссийском конкурсе «Русский медвежонок – языкознание для всех» (Вахрушев Владимир – 1 место и Дмитриев Александр – 2 место по лицею, 2010 год, </w:t>
      </w:r>
      <w:proofErr w:type="spellStart"/>
      <w:r w:rsidRPr="00AA48DE">
        <w:rPr>
          <w:rFonts w:cs="Times New Roman"/>
          <w:lang w:val="ru-RU"/>
        </w:rPr>
        <w:t>Писарец</w:t>
      </w:r>
      <w:proofErr w:type="spellEnd"/>
      <w:r w:rsidRPr="00AA48DE">
        <w:rPr>
          <w:rFonts w:cs="Times New Roman"/>
          <w:lang w:val="ru-RU"/>
        </w:rPr>
        <w:t xml:space="preserve"> Анастасия – 1 место по лицею, 2011 год, 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 – 1 место и Черепанова Евгения – 2 место по лицею, 2012 год, </w:t>
      </w:r>
      <w:proofErr w:type="spellStart"/>
      <w:r w:rsidRPr="00AA48DE">
        <w:rPr>
          <w:rFonts w:cs="Times New Roman"/>
          <w:lang w:val="ru-RU"/>
        </w:rPr>
        <w:t>Вычегжанина</w:t>
      </w:r>
      <w:proofErr w:type="spellEnd"/>
      <w:r w:rsidRPr="00AA48DE">
        <w:rPr>
          <w:rFonts w:cs="Times New Roman"/>
          <w:lang w:val="ru-RU"/>
        </w:rPr>
        <w:t xml:space="preserve"> Екатерина – 1 место и Завьялова Эвелина – 2 место по лицею, 2013 год).</w:t>
      </w:r>
      <w:proofErr w:type="gramEnd"/>
    </w:p>
    <w:p w:rsidR="003F0DC7" w:rsidRPr="00AA48DE" w:rsidRDefault="003023A9" w:rsidP="003F0DC7">
      <w:pPr>
        <w:pStyle w:val="a5"/>
        <w:ind w:firstLine="709"/>
        <w:jc w:val="both"/>
        <w:rPr>
          <w:b/>
          <w:color w:val="FF0000"/>
        </w:rPr>
      </w:pPr>
      <w:r w:rsidRPr="00AA48DE">
        <w:rPr>
          <w:rFonts w:cs="Times New Roman"/>
          <w:lang w:val="ru-RU"/>
        </w:rPr>
        <w:t>Подтверждением ре</w:t>
      </w:r>
      <w:r w:rsidR="000A1D28" w:rsidRPr="00AA48DE">
        <w:rPr>
          <w:rFonts w:cs="Times New Roman"/>
          <w:lang w:val="ru-RU"/>
        </w:rPr>
        <w:t xml:space="preserve">зультативности </w:t>
      </w:r>
      <w:r w:rsidRPr="00AA48DE">
        <w:rPr>
          <w:rFonts w:cs="Times New Roman"/>
          <w:lang w:val="ru-RU"/>
        </w:rPr>
        <w:t xml:space="preserve"> работы</w:t>
      </w:r>
      <w:r w:rsidR="000A1D28" w:rsidRPr="00AA48DE">
        <w:rPr>
          <w:rFonts w:cs="Times New Roman"/>
          <w:lang w:val="ru-RU"/>
        </w:rPr>
        <w:t xml:space="preserve"> Ольги Юрьевны</w:t>
      </w:r>
      <w:r w:rsidRPr="00AA48DE">
        <w:rPr>
          <w:rFonts w:cs="Times New Roman"/>
          <w:lang w:val="ru-RU"/>
        </w:rPr>
        <w:t xml:space="preserve"> в качестве </w:t>
      </w:r>
      <w:proofErr w:type="gramStart"/>
      <w:r w:rsidRPr="00AA48DE">
        <w:rPr>
          <w:rFonts w:cs="Times New Roman"/>
          <w:lang w:val="ru-RU"/>
        </w:rPr>
        <w:t>классного</w:t>
      </w:r>
      <w:proofErr w:type="gramEnd"/>
      <w:r w:rsidRPr="00AA48DE">
        <w:rPr>
          <w:rFonts w:cs="Times New Roman"/>
          <w:lang w:val="ru-RU"/>
        </w:rPr>
        <w:t xml:space="preserve"> </w:t>
      </w:r>
    </w:p>
    <w:p w:rsidR="00331314" w:rsidRPr="00AA48DE" w:rsidRDefault="003F0DC7" w:rsidP="003F0DC7">
      <w:pPr>
        <w:ind w:left="-709"/>
        <w:rPr>
          <w:b/>
          <w:color w:val="FF0000"/>
        </w:rPr>
      </w:pPr>
      <w:bookmarkStart w:id="0" w:name="_GoBack"/>
      <w:r w:rsidRPr="003F0DC7">
        <w:rPr>
          <w:b/>
          <w:color w:val="FF0000"/>
        </w:rPr>
        <w:lastRenderedPageBreak/>
        <w:drawing>
          <wp:inline distT="0" distB="0" distL="0" distR="0" wp14:anchorId="5DC8BBE3" wp14:editId="49FAB247">
            <wp:extent cx="7211812" cy="10196762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7272" cy="1020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1314" w:rsidRPr="00AA48DE" w:rsidSect="007411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00E2E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153"/>
    <w:rsid w:val="00042B71"/>
    <w:rsid w:val="000A1D28"/>
    <w:rsid w:val="000A3823"/>
    <w:rsid w:val="000E7252"/>
    <w:rsid w:val="000F6741"/>
    <w:rsid w:val="00191EC9"/>
    <w:rsid w:val="001C0276"/>
    <w:rsid w:val="002052A4"/>
    <w:rsid w:val="0024355B"/>
    <w:rsid w:val="002D07B4"/>
    <w:rsid w:val="003023A9"/>
    <w:rsid w:val="00331314"/>
    <w:rsid w:val="0034696E"/>
    <w:rsid w:val="00376D78"/>
    <w:rsid w:val="003F0DC7"/>
    <w:rsid w:val="003F6506"/>
    <w:rsid w:val="00421ED5"/>
    <w:rsid w:val="00435BF1"/>
    <w:rsid w:val="00581993"/>
    <w:rsid w:val="005D2877"/>
    <w:rsid w:val="0065735E"/>
    <w:rsid w:val="00684C12"/>
    <w:rsid w:val="006964C3"/>
    <w:rsid w:val="006D7E26"/>
    <w:rsid w:val="00741111"/>
    <w:rsid w:val="00753795"/>
    <w:rsid w:val="007677C3"/>
    <w:rsid w:val="00781BD1"/>
    <w:rsid w:val="00792B6B"/>
    <w:rsid w:val="007D6392"/>
    <w:rsid w:val="007E642B"/>
    <w:rsid w:val="00860570"/>
    <w:rsid w:val="00894E7D"/>
    <w:rsid w:val="0091355A"/>
    <w:rsid w:val="00917A17"/>
    <w:rsid w:val="00925F96"/>
    <w:rsid w:val="009570B0"/>
    <w:rsid w:val="00991FFF"/>
    <w:rsid w:val="009A709F"/>
    <w:rsid w:val="00A34A8C"/>
    <w:rsid w:val="00A37153"/>
    <w:rsid w:val="00AA48DE"/>
    <w:rsid w:val="00B04FE7"/>
    <w:rsid w:val="00B262F8"/>
    <w:rsid w:val="00B31FD8"/>
    <w:rsid w:val="00B5563D"/>
    <w:rsid w:val="00B651D9"/>
    <w:rsid w:val="00B87712"/>
    <w:rsid w:val="00BF5797"/>
    <w:rsid w:val="00CD5E89"/>
    <w:rsid w:val="00CE03BA"/>
    <w:rsid w:val="00CF08E2"/>
    <w:rsid w:val="00D45AF2"/>
    <w:rsid w:val="00E61909"/>
    <w:rsid w:val="00E75F2D"/>
    <w:rsid w:val="00F526D4"/>
    <w:rsid w:val="00FE005A"/>
    <w:rsid w:val="00FF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8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CF08E2"/>
    <w:pPr>
      <w:jc w:val="center"/>
    </w:pPr>
  </w:style>
  <w:style w:type="paragraph" w:customStyle="1" w:styleId="Style3">
    <w:name w:val="Style3"/>
    <w:basedOn w:val="a"/>
    <w:uiPriority w:val="99"/>
    <w:rsid w:val="00CF08E2"/>
  </w:style>
  <w:style w:type="paragraph" w:customStyle="1" w:styleId="Style4">
    <w:name w:val="Style4"/>
    <w:basedOn w:val="a"/>
    <w:uiPriority w:val="99"/>
    <w:rsid w:val="00CF08E2"/>
    <w:pPr>
      <w:spacing w:line="322" w:lineRule="exact"/>
      <w:jc w:val="center"/>
    </w:pPr>
  </w:style>
  <w:style w:type="paragraph" w:customStyle="1" w:styleId="Style8">
    <w:name w:val="Style8"/>
    <w:basedOn w:val="a"/>
    <w:uiPriority w:val="99"/>
    <w:rsid w:val="00CF08E2"/>
    <w:pPr>
      <w:spacing w:line="323" w:lineRule="exact"/>
    </w:pPr>
  </w:style>
  <w:style w:type="paragraph" w:customStyle="1" w:styleId="Style10">
    <w:name w:val="Style10"/>
    <w:basedOn w:val="a"/>
    <w:uiPriority w:val="99"/>
    <w:rsid w:val="00CF08E2"/>
    <w:pPr>
      <w:spacing w:line="480" w:lineRule="exact"/>
      <w:jc w:val="both"/>
    </w:pPr>
  </w:style>
  <w:style w:type="paragraph" w:customStyle="1" w:styleId="Style14">
    <w:name w:val="Style14"/>
    <w:basedOn w:val="a"/>
    <w:uiPriority w:val="99"/>
    <w:rsid w:val="00CF08E2"/>
    <w:pPr>
      <w:spacing w:line="322" w:lineRule="exact"/>
      <w:jc w:val="both"/>
    </w:pPr>
  </w:style>
  <w:style w:type="paragraph" w:customStyle="1" w:styleId="Style17">
    <w:name w:val="Style17"/>
    <w:basedOn w:val="a"/>
    <w:uiPriority w:val="99"/>
    <w:rsid w:val="00CF08E2"/>
    <w:pPr>
      <w:spacing w:line="228" w:lineRule="exact"/>
      <w:jc w:val="center"/>
    </w:pPr>
  </w:style>
  <w:style w:type="character" w:customStyle="1" w:styleId="FontStyle20">
    <w:name w:val="Font Style20"/>
    <w:basedOn w:val="a0"/>
    <w:uiPriority w:val="99"/>
    <w:rsid w:val="00CF08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1">
    <w:name w:val="Font Style21"/>
    <w:basedOn w:val="a0"/>
    <w:uiPriority w:val="99"/>
    <w:rsid w:val="00CF08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4">
    <w:name w:val="Font Style24"/>
    <w:basedOn w:val="a0"/>
    <w:uiPriority w:val="99"/>
    <w:rsid w:val="00CF08E2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CF08E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6">
    <w:name w:val="Font Style26"/>
    <w:basedOn w:val="a0"/>
    <w:uiPriority w:val="99"/>
    <w:rsid w:val="00CF08E2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CE03BA"/>
    <w:pPr>
      <w:spacing w:line="322" w:lineRule="exact"/>
      <w:jc w:val="both"/>
    </w:pPr>
  </w:style>
  <w:style w:type="paragraph" w:customStyle="1" w:styleId="Style18">
    <w:name w:val="Style18"/>
    <w:basedOn w:val="a"/>
    <w:uiPriority w:val="99"/>
    <w:rsid w:val="00CE03BA"/>
    <w:pPr>
      <w:jc w:val="center"/>
    </w:pPr>
  </w:style>
  <w:style w:type="paragraph" w:styleId="a3">
    <w:name w:val="Balloon Text"/>
    <w:basedOn w:val="a"/>
    <w:link w:val="a4"/>
    <w:uiPriority w:val="99"/>
    <w:semiHidden/>
    <w:unhideWhenUsed/>
    <w:rsid w:val="001C02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7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1C0276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Arial"/>
      <w:kern w:val="1"/>
      <w:sz w:val="24"/>
      <w:szCs w:val="24"/>
      <w:lang w:eastAsia="zh-CN" w:bidi="hi-IN"/>
    </w:rPr>
  </w:style>
  <w:style w:type="paragraph" w:customStyle="1" w:styleId="a5">
    <w:name w:val="Базовый"/>
    <w:rsid w:val="003023A9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paragraph" w:customStyle="1" w:styleId="ConsNonformat">
    <w:name w:val="ConsNonformat"/>
    <w:rsid w:val="00792B6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zh-CN"/>
    </w:rPr>
  </w:style>
  <w:style w:type="paragraph" w:customStyle="1" w:styleId="1">
    <w:name w:val="Абзац списка1"/>
    <w:basedOn w:val="a"/>
    <w:rsid w:val="00792B6B"/>
    <w:pPr>
      <w:widowControl/>
      <w:suppressAutoHyphens/>
      <w:autoSpaceDE/>
      <w:autoSpaceDN/>
      <w:adjustRightInd/>
      <w:ind w:left="720"/>
    </w:pPr>
    <w:rPr>
      <w:lang w:eastAsia="zh-CN"/>
    </w:rPr>
  </w:style>
  <w:style w:type="paragraph" w:styleId="a6">
    <w:name w:val="Normal (Web)"/>
    <w:basedOn w:val="a"/>
    <w:rsid w:val="00792B6B"/>
    <w:pPr>
      <w:widowControl/>
      <w:suppressAutoHyphens/>
      <w:autoSpaceDE/>
      <w:autoSpaceDN/>
      <w:adjustRightInd/>
      <w:spacing w:before="280" w:after="280"/>
      <w:jc w:val="both"/>
    </w:pPr>
    <w:rPr>
      <w:lang w:eastAsia="zh-CN"/>
    </w:rPr>
  </w:style>
  <w:style w:type="character" w:customStyle="1" w:styleId="Absatz-Standardschriftart">
    <w:name w:val="Absatz-Standardschriftart"/>
    <w:rsid w:val="00792B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8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CF08E2"/>
    <w:pPr>
      <w:jc w:val="center"/>
    </w:pPr>
  </w:style>
  <w:style w:type="paragraph" w:customStyle="1" w:styleId="Style3">
    <w:name w:val="Style3"/>
    <w:basedOn w:val="a"/>
    <w:uiPriority w:val="99"/>
    <w:rsid w:val="00CF08E2"/>
  </w:style>
  <w:style w:type="paragraph" w:customStyle="1" w:styleId="Style4">
    <w:name w:val="Style4"/>
    <w:basedOn w:val="a"/>
    <w:uiPriority w:val="99"/>
    <w:rsid w:val="00CF08E2"/>
    <w:pPr>
      <w:spacing w:line="322" w:lineRule="exact"/>
      <w:jc w:val="center"/>
    </w:pPr>
  </w:style>
  <w:style w:type="paragraph" w:customStyle="1" w:styleId="Style8">
    <w:name w:val="Style8"/>
    <w:basedOn w:val="a"/>
    <w:uiPriority w:val="99"/>
    <w:rsid w:val="00CF08E2"/>
    <w:pPr>
      <w:spacing w:line="323" w:lineRule="exact"/>
    </w:pPr>
  </w:style>
  <w:style w:type="paragraph" w:customStyle="1" w:styleId="Style10">
    <w:name w:val="Style10"/>
    <w:basedOn w:val="a"/>
    <w:uiPriority w:val="99"/>
    <w:rsid w:val="00CF08E2"/>
    <w:pPr>
      <w:spacing w:line="480" w:lineRule="exact"/>
      <w:jc w:val="both"/>
    </w:pPr>
  </w:style>
  <w:style w:type="paragraph" w:customStyle="1" w:styleId="Style14">
    <w:name w:val="Style14"/>
    <w:basedOn w:val="a"/>
    <w:uiPriority w:val="99"/>
    <w:rsid w:val="00CF08E2"/>
    <w:pPr>
      <w:spacing w:line="322" w:lineRule="exact"/>
      <w:jc w:val="both"/>
    </w:pPr>
  </w:style>
  <w:style w:type="paragraph" w:customStyle="1" w:styleId="Style17">
    <w:name w:val="Style17"/>
    <w:basedOn w:val="a"/>
    <w:uiPriority w:val="99"/>
    <w:rsid w:val="00CF08E2"/>
    <w:pPr>
      <w:spacing w:line="228" w:lineRule="exact"/>
      <w:jc w:val="center"/>
    </w:pPr>
  </w:style>
  <w:style w:type="character" w:customStyle="1" w:styleId="FontStyle20">
    <w:name w:val="Font Style20"/>
    <w:basedOn w:val="a0"/>
    <w:uiPriority w:val="99"/>
    <w:rsid w:val="00CF08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1">
    <w:name w:val="Font Style21"/>
    <w:basedOn w:val="a0"/>
    <w:uiPriority w:val="99"/>
    <w:rsid w:val="00CF08E2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4">
    <w:name w:val="Font Style24"/>
    <w:basedOn w:val="a0"/>
    <w:uiPriority w:val="99"/>
    <w:rsid w:val="00CF08E2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basedOn w:val="a0"/>
    <w:uiPriority w:val="99"/>
    <w:rsid w:val="00CF08E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6">
    <w:name w:val="Font Style26"/>
    <w:basedOn w:val="a0"/>
    <w:uiPriority w:val="99"/>
    <w:rsid w:val="00CF08E2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CE03BA"/>
    <w:pPr>
      <w:spacing w:line="322" w:lineRule="exact"/>
      <w:jc w:val="both"/>
    </w:pPr>
  </w:style>
  <w:style w:type="paragraph" w:customStyle="1" w:styleId="Style18">
    <w:name w:val="Style18"/>
    <w:basedOn w:val="a"/>
    <w:uiPriority w:val="99"/>
    <w:rsid w:val="00CE03BA"/>
    <w:pPr>
      <w:jc w:val="center"/>
    </w:pPr>
  </w:style>
  <w:style w:type="paragraph" w:styleId="a3">
    <w:name w:val="Balloon Text"/>
    <w:basedOn w:val="a"/>
    <w:link w:val="a4"/>
    <w:uiPriority w:val="99"/>
    <w:semiHidden/>
    <w:unhideWhenUsed/>
    <w:rsid w:val="001C02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7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1C0276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Arial"/>
      <w:kern w:val="1"/>
      <w:sz w:val="24"/>
      <w:szCs w:val="24"/>
      <w:lang w:eastAsia="zh-CN" w:bidi="hi-IN"/>
    </w:rPr>
  </w:style>
  <w:style w:type="paragraph" w:customStyle="1" w:styleId="a5">
    <w:name w:val="Базовый"/>
    <w:rsid w:val="003023A9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de-DE" w:eastAsia="ja-JP" w:bidi="fa-IR"/>
    </w:rPr>
  </w:style>
  <w:style w:type="paragraph" w:customStyle="1" w:styleId="ConsNonformat">
    <w:name w:val="ConsNonformat"/>
    <w:rsid w:val="00792B6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zh-CN"/>
    </w:rPr>
  </w:style>
  <w:style w:type="paragraph" w:customStyle="1" w:styleId="1">
    <w:name w:val="Абзац списка1"/>
    <w:basedOn w:val="a"/>
    <w:rsid w:val="00792B6B"/>
    <w:pPr>
      <w:widowControl/>
      <w:suppressAutoHyphens/>
      <w:autoSpaceDE/>
      <w:autoSpaceDN/>
      <w:adjustRightInd/>
      <w:ind w:left="720"/>
    </w:pPr>
    <w:rPr>
      <w:lang w:eastAsia="zh-CN"/>
    </w:rPr>
  </w:style>
  <w:style w:type="paragraph" w:styleId="a6">
    <w:name w:val="Normal (Web)"/>
    <w:basedOn w:val="a"/>
    <w:rsid w:val="00792B6B"/>
    <w:pPr>
      <w:widowControl/>
      <w:suppressAutoHyphens/>
      <w:autoSpaceDE/>
      <w:autoSpaceDN/>
      <w:adjustRightInd/>
      <w:spacing w:before="280" w:after="280"/>
      <w:jc w:val="both"/>
    </w:pPr>
    <w:rPr>
      <w:lang w:eastAsia="zh-CN"/>
    </w:rPr>
  </w:style>
  <w:style w:type="character" w:customStyle="1" w:styleId="Absatz-Standardschriftart">
    <w:name w:val="Absatz-Standardschriftart"/>
    <w:rsid w:val="00792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07D5B-D69F-429C-8F16-D05CC2ED7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15</cp:revision>
  <dcterms:created xsi:type="dcterms:W3CDTF">2016-01-28T18:07:00Z</dcterms:created>
  <dcterms:modified xsi:type="dcterms:W3CDTF">2016-02-02T02:18:00Z</dcterms:modified>
</cp:coreProperties>
</file>